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86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 вересня 2022 р</w:t>
      </w:r>
    </w:p>
    <w:p w:rsidR="00000000" w:rsidDel="00000000" w:rsidP="00000000" w:rsidRDefault="00000000" w:rsidRPr="00000000" w14:paraId="00000002">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Шановні родини! </w:t>
      </w:r>
      <w:r w:rsidDel="00000000" w:rsidR="00000000" w:rsidRPr="00000000">
        <w:rPr>
          <w:rtl w:val="0"/>
        </w:rPr>
      </w:r>
    </w:p>
    <w:p w:rsidR="00000000" w:rsidDel="00000000" w:rsidP="00000000" w:rsidRDefault="00000000" w:rsidRPr="00000000" w14:paraId="0000000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Сезон подачі документів у середню школу настав!</w:t>
      </w:r>
      <w:r w:rsidDel="00000000" w:rsidR="00000000" w:rsidRPr="00000000">
        <w:rPr>
          <w:rFonts w:ascii="Calibri" w:cs="Calibri" w:eastAsia="Calibri" w:hAnsi="Calibri"/>
          <w:sz w:val="24"/>
          <w:szCs w:val="24"/>
          <w:rtl w:val="0"/>
        </w:rPr>
        <w:t xml:space="preserve"> Наступний процес </w:t>
      </w:r>
      <w:r w:rsidDel="00000000" w:rsidR="00000000" w:rsidRPr="00000000">
        <w:rPr>
          <w:rFonts w:ascii="Calibri" w:cs="Calibri" w:eastAsia="Calibri" w:hAnsi="Calibri"/>
          <w:sz w:val="24"/>
          <w:szCs w:val="24"/>
          <w:rtl w:val="0"/>
        </w:rPr>
        <w:t xml:space="preserve">ЛИШЕ для державних середніх шкіл Філадельфії. Статути та приватні школи мають власні незалежні програми</w:t>
      </w:r>
      <w:r w:rsidDel="00000000" w:rsidR="00000000" w:rsidRPr="00000000">
        <w:rPr>
          <w:rFonts w:ascii="Calibri" w:cs="Calibri" w:eastAsia="Calibri" w:hAnsi="Calibri"/>
          <w:sz w:val="24"/>
          <w:szCs w:val="24"/>
          <w:rtl w:val="0"/>
        </w:rPr>
        <w:t xml:space="preserve">. Процес подання заявок на участь у середній школі Шкільного округу Філадельфії – це </w:t>
      </w:r>
      <w:r w:rsidDel="00000000" w:rsidR="00000000" w:rsidRPr="00000000">
        <w:rPr>
          <w:rFonts w:ascii="Calibri" w:cs="Calibri" w:eastAsia="Calibri" w:hAnsi="Calibri"/>
          <w:b w:val="1"/>
          <w:sz w:val="24"/>
          <w:szCs w:val="24"/>
          <w:u w:val="single"/>
          <w:rtl w:val="0"/>
        </w:rPr>
        <w:t xml:space="preserve">онлайн-</w:t>
      </w:r>
      <w:r w:rsidDel="00000000" w:rsidR="00000000" w:rsidRPr="00000000">
        <w:rPr>
          <w:rFonts w:ascii="Calibri" w:cs="Calibri" w:eastAsia="Calibri" w:hAnsi="Calibri"/>
          <w:sz w:val="24"/>
          <w:szCs w:val="24"/>
          <w:rtl w:val="0"/>
        </w:rPr>
        <w:t xml:space="preserve"> процес, який </w:t>
      </w:r>
      <w:r w:rsidDel="00000000" w:rsidR="00000000" w:rsidRPr="00000000">
        <w:rPr>
          <w:rFonts w:ascii="Calibri" w:cs="Calibri" w:eastAsia="Calibri" w:hAnsi="Calibri"/>
          <w:b w:val="1"/>
          <w:sz w:val="24"/>
          <w:szCs w:val="24"/>
          <w:rtl w:val="0"/>
        </w:rPr>
        <w:t xml:space="preserve">починається</w:t>
      </w:r>
      <w:r w:rsidDel="00000000" w:rsidR="00000000" w:rsidRPr="00000000">
        <w:rPr>
          <w:rFonts w:ascii="Calibri" w:cs="Calibri" w:eastAsia="Calibri" w:hAnsi="Calibri"/>
          <w:sz w:val="24"/>
          <w:szCs w:val="24"/>
          <w:rtl w:val="0"/>
        </w:rPr>
        <w:t xml:space="preserve"> в </w:t>
      </w:r>
      <w:r w:rsidDel="00000000" w:rsidR="00000000" w:rsidRPr="00000000">
        <w:rPr>
          <w:rFonts w:ascii="Calibri" w:cs="Calibri" w:eastAsia="Calibri" w:hAnsi="Calibri"/>
          <w:b w:val="1"/>
          <w:sz w:val="24"/>
          <w:szCs w:val="24"/>
          <w:rtl w:val="0"/>
        </w:rPr>
        <w:t xml:space="preserve">п’ятницю, 16 вересня о 16:00</w:t>
      </w:r>
      <w:r w:rsidDel="00000000" w:rsidR="00000000" w:rsidRPr="00000000">
        <w:rPr>
          <w:rFonts w:ascii="Calibri" w:cs="Calibri" w:eastAsia="Calibri" w:hAnsi="Calibri"/>
          <w:sz w:val="24"/>
          <w:szCs w:val="24"/>
          <w:rtl w:val="0"/>
        </w:rPr>
        <w:t xml:space="preserve"> , і </w:t>
      </w:r>
      <w:r w:rsidDel="00000000" w:rsidR="00000000" w:rsidRPr="00000000">
        <w:rPr>
          <w:rFonts w:ascii="Calibri" w:cs="Calibri" w:eastAsia="Calibri" w:hAnsi="Calibri"/>
          <w:b w:val="1"/>
          <w:sz w:val="24"/>
          <w:szCs w:val="24"/>
          <w:rtl w:val="0"/>
        </w:rPr>
        <w:t xml:space="preserve">закінчується</w:t>
      </w:r>
      <w:r w:rsidDel="00000000" w:rsidR="00000000" w:rsidRPr="00000000">
        <w:rPr>
          <w:rFonts w:ascii="Calibri" w:cs="Calibri" w:eastAsia="Calibri" w:hAnsi="Calibri"/>
          <w:sz w:val="24"/>
          <w:szCs w:val="24"/>
          <w:rtl w:val="0"/>
        </w:rPr>
        <w:t xml:space="preserve"> в </w:t>
      </w:r>
      <w:r w:rsidDel="00000000" w:rsidR="00000000" w:rsidRPr="00000000">
        <w:rPr>
          <w:rFonts w:ascii="Calibri" w:cs="Calibri" w:eastAsia="Calibri" w:hAnsi="Calibri"/>
          <w:b w:val="1"/>
          <w:sz w:val="24"/>
          <w:szCs w:val="24"/>
          <w:rtl w:val="0"/>
        </w:rPr>
        <w:t xml:space="preserve">п’ятницю</w:t>
      </w:r>
      <w:r w:rsidDel="00000000" w:rsidR="00000000" w:rsidRPr="00000000">
        <w:rPr>
          <w:rFonts w:ascii="Calibri" w:cs="Calibri" w:eastAsia="Calibri" w:hAnsi="Calibri"/>
          <w:b w:val="1"/>
          <w:sz w:val="24"/>
          <w:szCs w:val="24"/>
          <w:rtl w:val="0"/>
        </w:rPr>
        <w:t xml:space="preserve">, 4 листопада 2022 року о 23:59</w:t>
      </w:r>
      <w:r w:rsidDel="00000000" w:rsidR="00000000" w:rsidRPr="00000000">
        <w:rPr>
          <w:rFonts w:ascii="Calibri" w:cs="Calibri" w:eastAsia="Calibri" w:hAnsi="Calibri"/>
          <w:sz w:val="24"/>
          <w:szCs w:val="24"/>
          <w:rtl w:val="0"/>
        </w:rPr>
        <w:t xml:space="preserve">. Заявку на навчання в середній школі Шкільного округу Філадельфії можна заповнити на комп’ютері, планшеті, смартфоні чи будь-якому пристрої, доступному через Інтернет. Як шкільний радник, я тут, щоб допомогти вам орієнтуватися в цьому процесі!</w:t>
      </w:r>
    </w:p>
    <w:p w:rsidR="00000000" w:rsidDel="00000000" w:rsidP="00000000" w:rsidRDefault="00000000" w:rsidRPr="00000000" w14:paraId="00000005">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6">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Існує 3 різні типи шкіл шкільного округу Філадельфії:</w:t>
      </w:r>
    </w:p>
    <w:tbl>
      <w:tblPr>
        <w:tblStyle w:val="Table1"/>
        <w:tblW w:w="107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rHeight w:val="810" w:hRule="atLeast"/>
          <w:tblHeader w:val="0"/>
        </w:trPr>
        <w:tc>
          <w:tcPr/>
          <w:p w:rsidR="00000000" w:rsidDel="00000000" w:rsidP="00000000" w:rsidRDefault="00000000" w:rsidRPr="00000000" w14:paraId="00000007">
            <w:pPr>
              <w:pageBreakBefore w:val="0"/>
              <w:numPr>
                <w:ilvl w:val="0"/>
                <w:numId w:val="1"/>
              </w:numPr>
              <w:spacing w:line="240" w:lineRule="auto"/>
              <w:ind w:left="517" w:hanging="360"/>
              <w:rPr>
                <w:rFonts w:ascii="Cambria" w:cs="Cambria" w:eastAsia="Cambria" w:hAnsi="Cambria"/>
                <w:sz w:val="24"/>
                <w:szCs w:val="24"/>
              </w:rPr>
            </w:pPr>
            <w:r w:rsidDel="00000000" w:rsidR="00000000" w:rsidRPr="00000000">
              <w:rPr>
                <w:rFonts w:ascii="Calibri" w:cs="Calibri" w:eastAsia="Calibri" w:hAnsi="Calibri"/>
                <w:b w:val="1"/>
                <w:sz w:val="24"/>
                <w:szCs w:val="24"/>
                <w:rtl w:val="0"/>
              </w:rPr>
              <w:t xml:space="preserve">Catchment Schools </w:t>
            </w:r>
            <w:r w:rsidDel="00000000" w:rsidR="00000000" w:rsidRPr="00000000">
              <w:rPr>
                <w:rFonts w:ascii="Calibri" w:cs="Calibri" w:eastAsia="Calibri" w:hAnsi="Calibri"/>
                <w:sz w:val="24"/>
                <w:szCs w:val="24"/>
                <w:rtl w:val="0"/>
              </w:rPr>
              <w:t xml:space="preserve">— (раніше відомі як Neighborhood Schools) Catchment School, яку можуть відвідувати учні Фаррелла, — </w:t>
            </w:r>
            <w:r w:rsidDel="00000000" w:rsidR="00000000" w:rsidRPr="00000000">
              <w:rPr>
                <w:rFonts w:ascii="Calibri" w:cs="Calibri" w:eastAsia="Calibri" w:hAnsi="Calibri"/>
                <w:i w:val="1"/>
                <w:sz w:val="24"/>
                <w:szCs w:val="24"/>
                <w:rtl w:val="0"/>
              </w:rPr>
              <w:t xml:space="preserve">Northeast High School</w:t>
            </w:r>
            <w:r w:rsidDel="00000000" w:rsidR="00000000" w:rsidRPr="00000000">
              <w:rPr>
                <w:rFonts w:ascii="Calibri" w:cs="Calibri" w:eastAsia="Calibri" w:hAnsi="Calibri"/>
                <w:sz w:val="24"/>
                <w:szCs w:val="24"/>
                <w:rtl w:val="0"/>
              </w:rPr>
              <w:t xml:space="preserve">. Студенти також можуть подати заявку в інші навчальні заклади у Філадельфії, де відбір залежить від </w:t>
            </w:r>
            <w:r w:rsidDel="00000000" w:rsidR="00000000" w:rsidRPr="00000000">
              <w:rPr>
                <w:rFonts w:ascii="Calibri" w:cs="Calibri" w:eastAsia="Calibri" w:hAnsi="Calibri"/>
                <w:b w:val="1"/>
                <w:sz w:val="24"/>
                <w:szCs w:val="24"/>
                <w:rtl w:val="0"/>
              </w:rPr>
              <w:t xml:space="preserve">наявності місць</w:t>
            </w:r>
            <w:r w:rsidDel="00000000" w:rsidR="00000000" w:rsidRPr="00000000">
              <w:rPr>
                <w:rFonts w:ascii="Calibri" w:cs="Calibri" w:eastAsia="Calibri" w:hAnsi="Calibri"/>
                <w:sz w:val="24"/>
                <w:szCs w:val="24"/>
                <w:rtl w:val="0"/>
              </w:rPr>
              <w:t xml:space="preserve">. Програми CTE (професійна та технічна освіта) часто є в навчальних закладах.</w:t>
            </w:r>
          </w:p>
        </w:tc>
      </w:tr>
      <w:tr>
        <w:trPr>
          <w:cantSplit w:val="0"/>
          <w:trHeight w:val="615" w:hRule="atLeast"/>
          <w:tblHeader w:val="0"/>
        </w:trPr>
        <w:tc>
          <w:tcPr/>
          <w:p w:rsidR="00000000" w:rsidDel="00000000" w:rsidP="00000000" w:rsidRDefault="00000000" w:rsidRPr="00000000" w14:paraId="00000008">
            <w:pPr>
              <w:pageBreakBefore w:val="0"/>
              <w:numPr>
                <w:ilvl w:val="0"/>
                <w:numId w:val="1"/>
              </w:numPr>
              <w:spacing w:line="240" w:lineRule="auto"/>
              <w:ind w:left="517" w:hanging="360"/>
              <w:rPr>
                <w:rFonts w:ascii="Cambria" w:cs="Cambria" w:eastAsia="Cambria" w:hAnsi="Cambria"/>
                <w:sz w:val="24"/>
                <w:szCs w:val="24"/>
              </w:rPr>
            </w:pPr>
            <w:r w:rsidDel="00000000" w:rsidR="00000000" w:rsidRPr="00000000">
              <w:rPr>
                <w:rFonts w:ascii="Calibri" w:cs="Calibri" w:eastAsia="Calibri" w:hAnsi="Calibri"/>
                <w:b w:val="1"/>
                <w:sz w:val="24"/>
                <w:szCs w:val="24"/>
                <w:rtl w:val="0"/>
              </w:rPr>
              <w:t xml:space="preserve">Загальноміські вступні школи </w:t>
            </w:r>
            <w:r w:rsidDel="00000000" w:rsidR="00000000" w:rsidRPr="00000000">
              <w:rPr>
                <w:rFonts w:ascii="Calibri" w:cs="Calibri" w:eastAsia="Calibri" w:hAnsi="Calibri"/>
                <w:sz w:val="24"/>
                <w:szCs w:val="24"/>
                <w:rtl w:val="0"/>
              </w:rPr>
              <w:t xml:space="preserve">— учні з усього міста мають право подати заявку на участь у загальноміських школах. Після подачі заявки вибір здійснюється на основі комп’ютеризованої </w:t>
            </w:r>
            <w:r w:rsidDel="00000000" w:rsidR="00000000" w:rsidRPr="00000000">
              <w:rPr>
                <w:rFonts w:ascii="Calibri" w:cs="Calibri" w:eastAsia="Calibri" w:hAnsi="Calibri"/>
                <w:b w:val="1"/>
                <w:sz w:val="24"/>
                <w:szCs w:val="24"/>
                <w:rtl w:val="0"/>
              </w:rPr>
              <w:t xml:space="preserve">лотереї </w:t>
            </w:r>
            <w:r w:rsidDel="00000000" w:rsidR="00000000" w:rsidRPr="00000000">
              <w:rPr>
                <w:rFonts w:ascii="Calibri" w:cs="Calibri" w:eastAsia="Calibri" w:hAnsi="Calibri"/>
                <w:sz w:val="24"/>
                <w:szCs w:val="24"/>
                <w:rtl w:val="0"/>
              </w:rPr>
              <w:t xml:space="preserve">та наявності місць</w:t>
            </w:r>
            <w:r w:rsidDel="00000000" w:rsidR="00000000" w:rsidRPr="00000000">
              <w:rPr>
                <w:rFonts w:ascii="Calibri" w:cs="Calibri" w:eastAsia="Calibri" w:hAnsi="Calibri"/>
                <w:sz w:val="24"/>
                <w:szCs w:val="24"/>
                <w:rtl w:val="0"/>
              </w:rPr>
              <w:t xml:space="preserve">. Міські школи </w:t>
            </w:r>
            <w:r w:rsidDel="00000000" w:rsidR="00000000" w:rsidRPr="00000000">
              <w:rPr>
                <w:rFonts w:ascii="Calibri" w:cs="Calibri" w:eastAsia="Calibri" w:hAnsi="Calibri"/>
                <w:b w:val="1"/>
                <w:sz w:val="24"/>
                <w:szCs w:val="24"/>
                <w:rtl w:val="0"/>
              </w:rPr>
              <w:t xml:space="preserve">не</w:t>
            </w:r>
            <w:r w:rsidDel="00000000" w:rsidR="00000000" w:rsidRPr="00000000">
              <w:rPr>
                <w:rFonts w:ascii="Calibri" w:cs="Calibri" w:eastAsia="Calibri" w:hAnsi="Calibri"/>
                <w:sz w:val="24"/>
                <w:szCs w:val="24"/>
                <w:rtl w:val="0"/>
              </w:rPr>
              <w:t xml:space="preserve"> мають критеріїв прийому.</w:t>
            </w:r>
          </w:p>
        </w:tc>
      </w:tr>
      <w:tr>
        <w:trPr>
          <w:cantSplit w:val="0"/>
          <w:trHeight w:val="1020" w:hRule="atLeast"/>
          <w:tblHeader w:val="0"/>
        </w:trPr>
        <w:tc>
          <w:tcPr/>
          <w:p w:rsidR="00000000" w:rsidDel="00000000" w:rsidP="00000000" w:rsidRDefault="00000000" w:rsidRPr="00000000" w14:paraId="00000009">
            <w:pPr>
              <w:pageBreakBefore w:val="0"/>
              <w:numPr>
                <w:ilvl w:val="0"/>
                <w:numId w:val="1"/>
              </w:numPr>
              <w:spacing w:line="240" w:lineRule="auto"/>
              <w:ind w:left="517" w:hanging="360"/>
              <w:rPr>
                <w:rFonts w:ascii="Cambria" w:cs="Cambria" w:eastAsia="Cambria" w:hAnsi="Cambria"/>
                <w:sz w:val="24"/>
                <w:szCs w:val="24"/>
              </w:rPr>
            </w:pPr>
            <w:r w:rsidDel="00000000" w:rsidR="00000000" w:rsidRPr="00000000">
              <w:rPr>
                <w:rFonts w:ascii="Calibri" w:cs="Calibri" w:eastAsia="Calibri" w:hAnsi="Calibri"/>
                <w:b w:val="1"/>
                <w:sz w:val="24"/>
                <w:szCs w:val="24"/>
                <w:rtl w:val="0"/>
              </w:rPr>
              <w:t xml:space="preserve">Школи з критеріями </w:t>
            </w:r>
            <w:r w:rsidDel="00000000" w:rsidR="00000000" w:rsidRPr="00000000">
              <w:rPr>
                <w:rFonts w:ascii="Calibri" w:cs="Calibri" w:eastAsia="Calibri" w:hAnsi="Calibri"/>
                <w:sz w:val="24"/>
                <w:szCs w:val="24"/>
                <w:rtl w:val="0"/>
              </w:rPr>
              <w:t xml:space="preserve">— (раніше відомі як школи спеціального вступу) Студенти, які відповідають вимогам, повинні відповідати вимогам </w:t>
            </w:r>
            <w:r w:rsidDel="00000000" w:rsidR="00000000" w:rsidRPr="00000000">
              <w:rPr>
                <w:rFonts w:ascii="Calibri" w:cs="Calibri" w:eastAsia="Calibri" w:hAnsi="Calibri"/>
                <w:b w:val="1"/>
                <w:sz w:val="24"/>
                <w:szCs w:val="24"/>
                <w:rtl w:val="0"/>
              </w:rPr>
              <w:t xml:space="preserve">конкурсного вступу</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(відвідуваність, бали PSSA та оцінки)</w:t>
            </w:r>
            <w:r w:rsidDel="00000000" w:rsidR="00000000" w:rsidRPr="00000000">
              <w:rPr>
                <w:rFonts w:ascii="Calibri" w:cs="Calibri" w:eastAsia="Calibri" w:hAnsi="Calibri"/>
                <w:sz w:val="24"/>
                <w:szCs w:val="24"/>
                <w:rtl w:val="0"/>
              </w:rPr>
              <w:t xml:space="preserve">. Цього року старші школи переглядатимуть </w:t>
            </w:r>
            <w:r w:rsidDel="00000000" w:rsidR="00000000" w:rsidRPr="00000000">
              <w:rPr>
                <w:rFonts w:ascii="Calibri" w:cs="Calibri" w:eastAsia="Calibri" w:hAnsi="Calibri"/>
                <w:sz w:val="24"/>
                <w:szCs w:val="24"/>
                <w:u w:val="single"/>
                <w:rtl w:val="0"/>
              </w:rPr>
              <w:t xml:space="preserve">оцінки та відвідування учнями 6-го та 7-го класів</w:t>
            </w:r>
            <w:r w:rsidDel="00000000" w:rsidR="00000000" w:rsidRPr="00000000">
              <w:rPr>
                <w:rFonts w:ascii="Calibri" w:cs="Calibri" w:eastAsia="Calibri" w:hAnsi="Calibri"/>
                <w:sz w:val="24"/>
                <w:szCs w:val="24"/>
                <w:rtl w:val="0"/>
              </w:rPr>
              <w:t xml:space="preserve">і використовуватимуть кращу оцінку з кожного предмету для прийняття рішення щодо вступу (наприклад, якщо ваша дитина мала «А» з математики у 6-му класі, але «В» з математики 7 класу – середні школи використовуватимуть оцінку з математики 6 класу для прийняття рішень). Середні школи переглядатимуть </w:t>
            </w:r>
            <w:r w:rsidDel="00000000" w:rsidR="00000000" w:rsidRPr="00000000">
              <w:rPr>
                <w:rFonts w:ascii="Calibri" w:cs="Calibri" w:eastAsia="Calibri" w:hAnsi="Calibri"/>
                <w:sz w:val="24"/>
                <w:szCs w:val="24"/>
                <w:u w:val="single"/>
                <w:rtl w:val="0"/>
              </w:rPr>
              <w:t xml:space="preserve">бали PSSA лише з 7 класу</w:t>
            </w:r>
            <w:r w:rsidDel="00000000" w:rsidR="00000000" w:rsidRPr="00000000">
              <w:rPr>
                <w:rFonts w:ascii="Calibri" w:cs="Calibri" w:eastAsia="Calibri" w:hAnsi="Calibri"/>
                <w:sz w:val="24"/>
                <w:szCs w:val="24"/>
                <w:rtl w:val="0"/>
              </w:rPr>
              <w:t xml:space="preserve">. Деякі зі шкіл Критеріїв вимагають від студентів обов’язкового прослуховування або презентації проекту після вікна подання заявки. </w:t>
            </w:r>
            <w:r w:rsidDel="00000000" w:rsidR="00000000" w:rsidRPr="00000000">
              <w:rPr>
                <w:rtl w:val="0"/>
              </w:rPr>
            </w:r>
          </w:p>
        </w:tc>
      </w:tr>
    </w:tbl>
    <w:p w:rsidR="00000000" w:rsidDel="00000000" w:rsidP="00000000" w:rsidRDefault="00000000" w:rsidRPr="00000000" w14:paraId="0000000A">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B">
      <w:pPr>
        <w:pageBreakBefore w:val="0"/>
        <w:spacing w:line="240" w:lineRule="auto"/>
        <w:rPr>
          <w:rFonts w:ascii="Calibri" w:cs="Calibri" w:eastAsia="Calibri" w:hAnsi="Calibri"/>
          <w:b w:val="1"/>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Процес подання заявки:</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240" w:lineRule="auto"/>
              <w:rPr>
                <w:rFonts w:ascii="Calibri" w:cs="Calibri" w:eastAsia="Calibri" w:hAnsi="Calibri"/>
                <w:sz w:val="24"/>
                <w:szCs w:val="24"/>
              </w:rPr>
            </w:pPr>
            <w:bookmarkStart w:colFirst="0" w:colLast="0" w:name="_blf6o3jjb3lj" w:id="1"/>
            <w:bookmarkEnd w:id="1"/>
            <w:r w:rsidDel="00000000" w:rsidR="00000000" w:rsidRPr="00000000">
              <w:rPr>
                <w:rFonts w:ascii="Calibri" w:cs="Calibri" w:eastAsia="Calibri" w:hAnsi="Calibri"/>
                <w:sz w:val="24"/>
                <w:szCs w:val="24"/>
                <w:rtl w:val="0"/>
              </w:rPr>
              <w:t xml:space="preserve">ви та ваша дитина можете вибрати до </w:t>
            </w:r>
            <w:r w:rsidDel="00000000" w:rsidR="00000000" w:rsidRPr="00000000">
              <w:rPr>
                <w:rFonts w:ascii="Calibri" w:cs="Calibri" w:eastAsia="Calibri" w:hAnsi="Calibri"/>
                <w:b w:val="1"/>
                <w:sz w:val="24"/>
                <w:szCs w:val="24"/>
                <w:rtl w:val="0"/>
              </w:rPr>
              <w:t xml:space="preserve">п’яти</w:t>
            </w:r>
            <w:r w:rsidDel="00000000" w:rsidR="00000000" w:rsidRPr="00000000">
              <w:rPr>
                <w:rFonts w:ascii="Calibri" w:cs="Calibri" w:eastAsia="Calibri" w:hAnsi="Calibri"/>
                <w:sz w:val="24"/>
                <w:szCs w:val="24"/>
                <w:rtl w:val="0"/>
              </w:rPr>
              <w:t xml:space="preserve"> (5) середніх шкіл шкільного округу Філадельфії.вашої дитини </w:t>
            </w:r>
            <w:r w:rsidDel="00000000" w:rsidR="00000000" w:rsidRPr="00000000">
              <w:rPr>
                <w:rFonts w:ascii="Calibri" w:cs="Calibri" w:eastAsia="Calibri" w:hAnsi="Calibri"/>
                <w:sz w:val="24"/>
                <w:szCs w:val="24"/>
                <w:u w:val="single"/>
                <w:rtl w:val="0"/>
              </w:rPr>
              <w:t xml:space="preserve">учнівський портал</w:t>
            </w:r>
            <w:r w:rsidDel="00000000" w:rsidR="00000000" w:rsidRPr="00000000">
              <w:rPr>
                <w:rFonts w:ascii="Calibri" w:cs="Calibri" w:eastAsia="Calibri" w:hAnsi="Calibri"/>
                <w:sz w:val="24"/>
                <w:szCs w:val="24"/>
                <w:rtl w:val="0"/>
              </w:rPr>
              <w:t xml:space="preserve">. Це портал, який ваша дитина використовує щодня для доступу до онлайн-платформ для навчання. Увійшовши на студентський портал philasd.org, натисніть «Центр повідомлень», а потім піктограму «Вибір школи» (там буде зображення випускної шапки).</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5829300</wp:posOffset>
                  </wp:positionH>
                  <wp:positionV relativeFrom="paragraph">
                    <wp:posOffset>523875</wp:posOffset>
                  </wp:positionV>
                  <wp:extent cx="238125" cy="190500"/>
                  <wp:effectExtent b="0" l="0" r="0" t="0"/>
                  <wp:wrapNone/>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38125" cy="190500"/>
                          </a:xfrm>
                          <a:prstGeom prst="rect"/>
                          <a:ln/>
                        </pic:spPr>
                      </pic:pic>
                    </a:graphicData>
                  </a:graphic>
                </wp:anchor>
              </w:drawing>
            </w:r>
          </w:p>
          <w:p w:rsidR="00000000" w:rsidDel="00000000" w:rsidP="00000000" w:rsidRDefault="00000000" w:rsidRPr="00000000" w14:paraId="0000000D">
            <w:pPr>
              <w:pageBreakBefore w:val="0"/>
              <w:spacing w:line="240" w:lineRule="auto"/>
              <w:rPr>
                <w:rFonts w:ascii="Calibri" w:cs="Calibri" w:eastAsia="Calibri" w:hAnsi="Calibri"/>
                <w:sz w:val="24"/>
                <w:szCs w:val="24"/>
              </w:rPr>
            </w:pPr>
            <w:bookmarkStart w:colFirst="0" w:colLast="0" w:name="_1bnp7ix8jhpx" w:id="2"/>
            <w:bookmarkEnd w:id="2"/>
            <w:r w:rsidDel="00000000" w:rsidR="00000000" w:rsidRPr="00000000">
              <w:rPr>
                <w:rtl w:val="0"/>
              </w:rPr>
            </w:r>
          </w:p>
          <w:p w:rsidR="00000000" w:rsidDel="00000000" w:rsidP="00000000" w:rsidRDefault="00000000" w:rsidRPr="00000000" w14:paraId="0000000E">
            <w:pPr>
              <w:pageBreakBefore w:val="0"/>
              <w:spacing w:line="240" w:lineRule="auto"/>
              <w:rPr>
                <w:rFonts w:ascii="Calibri" w:cs="Calibri" w:eastAsia="Calibri" w:hAnsi="Calibri"/>
                <w:sz w:val="24"/>
                <w:szCs w:val="24"/>
                <w:u w:val="single"/>
              </w:rPr>
            </w:pPr>
            <w:bookmarkStart w:colFirst="0" w:colLast="0" w:name="_y5n52xrjv0h5" w:id="3"/>
            <w:bookmarkEnd w:id="3"/>
            <w:r w:rsidDel="00000000" w:rsidR="00000000" w:rsidRPr="00000000">
              <w:rPr>
                <w:rFonts w:ascii="Calibri" w:cs="Calibri" w:eastAsia="Calibri" w:hAnsi="Calibri"/>
                <w:sz w:val="24"/>
                <w:szCs w:val="24"/>
                <w:rtl w:val="0"/>
              </w:rPr>
              <w:t xml:space="preserve">Дуже важливо, щоб ваша дитина подала заявку до школи, для якої вона відповідає критеріям </w:t>
            </w:r>
            <w:r w:rsidDel="00000000" w:rsidR="00000000" w:rsidRPr="00000000">
              <w:rPr>
                <w:rFonts w:ascii="Calibri" w:cs="Calibri" w:eastAsia="Calibri" w:hAnsi="Calibri"/>
                <w:i w:val="1"/>
                <w:sz w:val="24"/>
                <w:szCs w:val="24"/>
                <w:rtl w:val="0"/>
              </w:rPr>
              <w:t xml:space="preserve">(відвідуваність, бали PSSA та критерії оцінки – і конкретні навички/таланти, які вимагає школа)</w:t>
            </w:r>
            <w:r w:rsidDel="00000000" w:rsidR="00000000" w:rsidRPr="00000000">
              <w:rPr>
                <w:rFonts w:ascii="Calibri" w:cs="Calibri" w:eastAsia="Calibri" w:hAnsi="Calibri"/>
                <w:sz w:val="24"/>
                <w:szCs w:val="24"/>
                <w:rtl w:val="0"/>
              </w:rPr>
              <w:t xml:space="preserve">. Ви можете переглянути відвідуваність та академічні дані вашої дитини на її </w:t>
            </w:r>
            <w:r w:rsidDel="00000000" w:rsidR="00000000" w:rsidRPr="00000000">
              <w:rPr>
                <w:rFonts w:ascii="Calibri" w:cs="Calibri" w:eastAsia="Calibri" w:hAnsi="Calibri"/>
                <w:sz w:val="24"/>
                <w:szCs w:val="24"/>
                <w:u w:val="single"/>
                <w:rtl w:val="0"/>
              </w:rPr>
              <w:t xml:space="preserve">студентському порталі</w:t>
            </w:r>
            <w:r w:rsidDel="00000000" w:rsidR="00000000" w:rsidRPr="00000000">
              <w:rPr>
                <w:rFonts w:ascii="Calibri" w:cs="Calibri" w:eastAsia="Calibri" w:hAnsi="Calibri"/>
                <w:sz w:val="24"/>
                <w:szCs w:val="24"/>
                <w:rtl w:val="0"/>
              </w:rPr>
              <w:t xml:space="preserve">. Конкретні вимоги до вступу до кожної школи можна знайти на </w:t>
            </w:r>
            <w:r w:rsidDel="00000000" w:rsidR="00000000" w:rsidRPr="00000000">
              <w:rPr>
                <w:rFonts w:ascii="Calibri" w:cs="Calibri" w:eastAsia="Calibri" w:hAnsi="Calibri"/>
                <w:sz w:val="24"/>
                <w:szCs w:val="24"/>
                <w:rtl w:val="0"/>
              </w:rPr>
              <w:t xml:space="preserve">сайті шкільного вибору шкільного округу Філадельфії: </w:t>
            </w:r>
            <w:r w:rsidDel="00000000" w:rsidR="00000000" w:rsidRPr="00000000">
              <w:rPr>
                <w:rFonts w:ascii="Calibri" w:cs="Calibri" w:eastAsia="Calibri" w:hAnsi="Calibri"/>
                <w:sz w:val="24"/>
                <w:szCs w:val="24"/>
                <w:u w:val="single"/>
                <w:rtl w:val="0"/>
              </w:rPr>
              <w:t xml:space="preserve">Критерії</w:t>
            </w:r>
          </w:p>
          <w:p w:rsidR="00000000" w:rsidDel="00000000" w:rsidP="00000000" w:rsidRDefault="00000000" w:rsidRPr="00000000" w14:paraId="0000000F">
            <w:pPr>
              <w:pageBreakBefore w:val="0"/>
              <w:spacing w:line="240" w:lineRule="auto"/>
              <w:rPr>
                <w:rFonts w:ascii="Calibri" w:cs="Calibri" w:eastAsia="Calibri" w:hAnsi="Calibri"/>
                <w:sz w:val="24"/>
                <w:szCs w:val="24"/>
                <w:highlight w:val="yellow"/>
              </w:rPr>
            </w:pPr>
            <w:bookmarkStart w:colFirst="0" w:colLast="0" w:name="_c634uhnii76l" w:id="4"/>
            <w:bookmarkEnd w:id="4"/>
            <w:r w:rsidDel="00000000" w:rsidR="00000000" w:rsidRPr="00000000">
              <w:rPr>
                <w:rtl w:val="0"/>
              </w:rPr>
            </w:r>
          </w:p>
          <w:p w:rsidR="00000000" w:rsidDel="00000000" w:rsidP="00000000" w:rsidRDefault="00000000" w:rsidRPr="00000000" w14:paraId="00000010">
            <w:pPr>
              <w:pageBreakBefore w:val="0"/>
              <w:spacing w:line="240" w:lineRule="auto"/>
              <w:rPr>
                <w:rFonts w:ascii="Calibri" w:cs="Calibri" w:eastAsia="Calibri" w:hAnsi="Calibri"/>
                <w:sz w:val="24"/>
                <w:szCs w:val="24"/>
              </w:rPr>
            </w:pPr>
            <w:bookmarkStart w:colFirst="0" w:colLast="0" w:name="_xam5ge44h1sy" w:id="5"/>
            <w:bookmarkEnd w:id="5"/>
            <w:r w:rsidDel="00000000" w:rsidR="00000000" w:rsidRPr="00000000">
              <w:rPr>
                <w:rFonts w:ascii="Calibri" w:cs="Calibri" w:eastAsia="Calibri" w:hAnsi="Calibri"/>
                <w:sz w:val="24"/>
                <w:szCs w:val="24"/>
                <w:rtl w:val="0"/>
              </w:rPr>
              <w:t xml:space="preserve">www.philasd.org/findyourfit</w:t>
            </w:r>
            <w:r w:rsidDel="00000000" w:rsidR="00000000" w:rsidRPr="00000000">
              <w:rPr>
                <w:rFonts w:ascii="Calibri" w:cs="Calibri" w:eastAsia="Calibri" w:hAnsi="Calibri"/>
                <w:sz w:val="24"/>
                <w:szCs w:val="24"/>
                <w:rtl w:val="0"/>
              </w:rPr>
              <w:t xml:space="preserve">прийому залежать від школи. Будь ласка, також подумайте про школи, які знаходяться на розумній відстані від вашого дому, щоб забезпечити швидке щоденне відвідування школи. Щоб дізнатися більше про середні школи, я рекомендую відвідати ярмарок середніх шкіл у Філлі. Квитки безкоштовні, але необхідно зареєструватися онлайн. </w:t>
            </w:r>
          </w:p>
          <w:p w:rsidR="00000000" w:rsidDel="00000000" w:rsidP="00000000" w:rsidRDefault="00000000" w:rsidRPr="00000000" w14:paraId="00000011">
            <w:pPr>
              <w:pageBreakBefore w:val="0"/>
              <w:spacing w:line="240" w:lineRule="auto"/>
              <w:rPr>
                <w:rFonts w:ascii="Calibri" w:cs="Calibri" w:eastAsia="Calibri" w:hAnsi="Calibri"/>
                <w:sz w:val="24"/>
                <w:szCs w:val="24"/>
              </w:rPr>
            </w:pPr>
            <w:bookmarkStart w:colFirst="0" w:colLast="0" w:name="_hm5geu3ewq55" w:id="6"/>
            <w:bookmarkEnd w:id="6"/>
            <w:r w:rsidDel="00000000" w:rsidR="00000000" w:rsidRPr="00000000">
              <w:rPr>
                <w:rtl w:val="0"/>
              </w:rPr>
            </w:r>
          </w:p>
          <w:p w:rsidR="00000000" w:rsidDel="00000000" w:rsidP="00000000" w:rsidRDefault="00000000" w:rsidRPr="00000000" w14:paraId="00000012">
            <w:pPr>
              <w:pageBreakBefore w:val="0"/>
              <w:spacing w:line="240" w:lineRule="auto"/>
              <w:rPr>
                <w:rFonts w:ascii="Calibri" w:cs="Calibri" w:eastAsia="Calibri" w:hAnsi="Calibri"/>
                <w:sz w:val="24"/>
                <w:szCs w:val="24"/>
                <w:u w:val="single"/>
              </w:rPr>
            </w:pPr>
            <w:bookmarkStart w:colFirst="0" w:colLast="0" w:name="_t5fgigunsicn" w:id="7"/>
            <w:bookmarkEnd w:id="7"/>
            <w:r w:rsidDel="00000000" w:rsidR="00000000" w:rsidRPr="00000000">
              <w:rPr>
                <w:rFonts w:ascii="Calibri" w:cs="Calibri" w:eastAsia="Calibri" w:hAnsi="Calibri"/>
                <w:sz w:val="24"/>
                <w:szCs w:val="24"/>
                <w:rtl w:val="0"/>
              </w:rPr>
              <w:t xml:space="preserve">Заява вашої дитини також може мати </w:t>
            </w:r>
            <w:r w:rsidDel="00000000" w:rsidR="00000000" w:rsidRPr="00000000">
              <w:rPr>
                <w:rFonts w:ascii="Calibri" w:cs="Calibri" w:eastAsia="Calibri" w:hAnsi="Calibri"/>
                <w:b w:val="1"/>
                <w:sz w:val="24"/>
                <w:szCs w:val="24"/>
                <w:rtl w:val="0"/>
              </w:rPr>
              <w:t xml:space="preserve">додаткові вимоги</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Деякі школи вимагають </w:t>
            </w:r>
            <w:r w:rsidDel="00000000" w:rsidR="00000000" w:rsidRPr="00000000">
              <w:rPr>
                <w:rFonts w:ascii="Calibri" w:cs="Calibri" w:eastAsia="Calibri" w:hAnsi="Calibri"/>
                <w:sz w:val="24"/>
                <w:szCs w:val="24"/>
                <w:u w:val="single"/>
                <w:rtl w:val="0"/>
              </w:rPr>
              <w:t xml:space="preserve">прослуховування</w:t>
            </w:r>
            <w:r w:rsidDel="00000000" w:rsidR="00000000" w:rsidRPr="00000000">
              <w:rPr>
                <w:rFonts w:ascii="Calibri" w:cs="Calibri" w:eastAsia="Calibri" w:hAnsi="Calibri"/>
                <w:sz w:val="24"/>
                <w:szCs w:val="24"/>
                <w:rtl w:val="0"/>
              </w:rPr>
              <w:t xml:space="preserve"> або </w:t>
            </w:r>
            <w:r w:rsidDel="00000000" w:rsidR="00000000" w:rsidRPr="00000000">
              <w:rPr>
                <w:rFonts w:ascii="Calibri" w:cs="Calibri" w:eastAsia="Calibri" w:hAnsi="Calibri"/>
                <w:sz w:val="24"/>
                <w:szCs w:val="24"/>
                <w:u w:val="single"/>
                <w:rtl w:val="0"/>
              </w:rPr>
              <w:t xml:space="preserve">подання проекту/портфоліо</w:t>
            </w:r>
            <w:r w:rsidDel="00000000" w:rsidR="00000000" w:rsidRPr="00000000">
              <w:rPr>
                <w:rFonts w:ascii="Calibri" w:cs="Calibri" w:eastAsia="Calibri" w:hAnsi="Calibri"/>
                <w:sz w:val="24"/>
                <w:szCs w:val="24"/>
                <w:rtl w:val="0"/>
              </w:rPr>
              <w:t xml:space="preserve"> в листопаді</w:t>
            </w:r>
            <w:r w:rsidDel="00000000" w:rsidR="00000000" w:rsidRPr="00000000">
              <w:rPr>
                <w:rFonts w:ascii="Calibri" w:cs="Calibri" w:eastAsia="Calibri" w:hAnsi="Calibri"/>
                <w:sz w:val="24"/>
                <w:szCs w:val="24"/>
                <w:rtl w:val="0"/>
              </w:rPr>
              <w:t xml:space="preserve">. Цього року середні школи </w:t>
            </w:r>
            <w:r w:rsidDel="00000000" w:rsidR="00000000" w:rsidRPr="00000000">
              <w:rPr>
                <w:rFonts w:ascii="Calibri" w:cs="Calibri" w:eastAsia="Calibri" w:hAnsi="Calibri"/>
                <w:b w:val="1"/>
                <w:sz w:val="24"/>
                <w:szCs w:val="24"/>
                <w:rtl w:val="0"/>
              </w:rPr>
              <w:t xml:space="preserve">не</w:t>
            </w:r>
            <w:r w:rsidDel="00000000" w:rsidR="00000000" w:rsidRPr="00000000">
              <w:rPr>
                <w:rFonts w:ascii="Calibri" w:cs="Calibri" w:eastAsia="Calibri" w:hAnsi="Calibri"/>
                <w:sz w:val="24"/>
                <w:szCs w:val="24"/>
                <w:rtl w:val="0"/>
              </w:rPr>
              <w:t xml:space="preserve"> вимагають і не приймають рекомендаційні листи, есе, зразки письмових робіт або співбесіди.</w:t>
            </w:r>
            <w:r w:rsidDel="00000000" w:rsidR="00000000" w:rsidRPr="00000000">
              <w:rPr>
                <w:rFonts w:ascii="Calibri" w:cs="Calibri" w:eastAsia="Calibri" w:hAnsi="Calibri"/>
                <w:sz w:val="24"/>
                <w:szCs w:val="24"/>
                <w:rtl w:val="0"/>
              </w:rPr>
              <w:t xml:space="preserve"> Повний перелік критеріїв вступу до кожної середньої школи та додаткових вимог наведено на веб-сайті School Selection: </w:t>
            </w:r>
            <w:hyperlink r:id="rId7">
              <w:r w:rsidDel="00000000" w:rsidR="00000000" w:rsidRPr="00000000">
                <w:rPr>
                  <w:rFonts w:ascii="Calibri" w:cs="Calibri" w:eastAsia="Calibri" w:hAnsi="Calibri"/>
                  <w:color w:val="1155cc"/>
                  <w:sz w:val="24"/>
                  <w:szCs w:val="24"/>
                  <w:u w:val="single"/>
                  <w:rtl w:val="0"/>
                </w:rPr>
                <w:t xml:space="preserve">www.philasd.org/findyourfit</w:t>
              </w:r>
            </w:hyperlink>
            <w:r w:rsidDel="00000000" w:rsidR="00000000" w:rsidRPr="00000000">
              <w:rPr>
                <w:rtl w:val="0"/>
              </w:rPr>
            </w:r>
          </w:p>
          <w:p w:rsidR="00000000" w:rsidDel="00000000" w:rsidP="00000000" w:rsidRDefault="00000000" w:rsidRPr="00000000" w14:paraId="00000013">
            <w:pPr>
              <w:pageBreakBefore w:val="0"/>
              <w:spacing w:line="240" w:lineRule="auto"/>
              <w:rPr>
                <w:rFonts w:ascii="Calibri" w:cs="Calibri" w:eastAsia="Calibri" w:hAnsi="Calibri"/>
                <w:sz w:val="24"/>
                <w:szCs w:val="24"/>
                <w:u w:val="single"/>
              </w:rPr>
            </w:pPr>
            <w:bookmarkStart w:colFirst="0" w:colLast="0" w:name="_bgsl2mmd4k0k" w:id="8"/>
            <w:bookmarkEnd w:id="8"/>
            <w:r w:rsidDel="00000000" w:rsidR="00000000" w:rsidRPr="00000000">
              <w:rPr>
                <w:rtl w:val="0"/>
              </w:rPr>
            </w:r>
          </w:p>
          <w:p w:rsidR="00000000" w:rsidDel="00000000" w:rsidP="00000000" w:rsidRDefault="00000000" w:rsidRPr="00000000" w14:paraId="00000014">
            <w:pPr>
              <w:pageBreakBefore w:val="0"/>
              <w:numPr>
                <w:ilvl w:val="0"/>
                <w:numId w:val="2"/>
              </w:numPr>
              <w:spacing w:line="240" w:lineRule="auto"/>
              <w:ind w:left="270" w:hanging="270"/>
              <w:rPr>
                <w:rFonts w:ascii="Calibri" w:cs="Calibri" w:eastAsia="Calibri" w:hAnsi="Calibri"/>
                <w:sz w:val="24"/>
                <w:szCs w:val="24"/>
              </w:rPr>
            </w:pPr>
            <w:bookmarkStart w:colFirst="0" w:colLast="0" w:name="_1y5xs0xpp29s" w:id="9"/>
            <w:bookmarkEnd w:id="9"/>
            <w:r w:rsidDel="00000000" w:rsidR="00000000" w:rsidRPr="00000000">
              <w:rPr>
                <w:rFonts w:ascii="Calibri" w:cs="Calibri" w:eastAsia="Calibri" w:hAnsi="Calibri"/>
                <w:b w:val="1"/>
                <w:sz w:val="24"/>
                <w:szCs w:val="24"/>
                <w:rtl w:val="0"/>
              </w:rPr>
              <w:t xml:space="preserve">Інформація LeGare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якщо ваша дитина має </w:t>
            </w:r>
            <w:r w:rsidDel="00000000" w:rsidR="00000000" w:rsidRPr="00000000">
              <w:rPr>
                <w:rFonts w:ascii="Calibri" w:cs="Calibri" w:eastAsia="Calibri" w:hAnsi="Calibri"/>
                <w:b w:val="1"/>
                <w:sz w:val="24"/>
                <w:szCs w:val="24"/>
                <w:rtl w:val="0"/>
              </w:rPr>
              <w:t xml:space="preserve">IEP, план 504 або вона вивчає англійську мову (ELL)</w:t>
            </w:r>
            <w:r w:rsidDel="00000000" w:rsidR="00000000" w:rsidRPr="00000000">
              <w:rPr>
                <w:rFonts w:ascii="Calibri" w:cs="Calibri" w:eastAsia="Calibri" w:hAnsi="Calibri"/>
                <w:sz w:val="24"/>
                <w:szCs w:val="24"/>
                <w:rtl w:val="0"/>
              </w:rPr>
              <w:t xml:space="preserve">, є один додатковий крок. В онлайн-заявці з’являться поля, які «спливають» для прикріплення додаткових документів. Це буде виконано шкільним радником і менеджером IEP вашої дитини, які мають доступ до заяви вашої дитини. Додаткову інформацію буде надано вам безпосередньо, але додаткова робота для студентів або їхніх сімей не потрібна. Не соромтеся зв’язуватися зі мною, якщо у вас виникнуть запитання: Джессіка Догерті, шкільний радник, </w:t>
            </w:r>
            <w:hyperlink r:id="rId8">
              <w:r w:rsidDel="00000000" w:rsidR="00000000" w:rsidRPr="00000000">
                <w:rPr>
                  <w:rFonts w:ascii="Calibri" w:cs="Calibri" w:eastAsia="Calibri" w:hAnsi="Calibri"/>
                  <w:color w:val="1155cc"/>
                  <w:sz w:val="24"/>
                  <w:szCs w:val="24"/>
                  <w:u w:val="single"/>
                  <w:rtl w:val="0"/>
                </w:rPr>
                <w:t xml:space="preserve">jdougherty2@philasd.org</w:t>
              </w:r>
            </w:hyperlink>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15">
      <w:pPr>
        <w:pageBreakBefore w:val="0"/>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6">
      <w:pPr>
        <w:pageBreakBefore w:val="0"/>
        <w:spacing w:before="20" w:line="305.4545454545455"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Процес подачі заявок </w:t>
      </w:r>
      <w:r w:rsidDel="00000000" w:rsidR="00000000" w:rsidRPr="00000000">
        <w:rPr>
          <w:rFonts w:ascii="Calibri" w:cs="Calibri" w:eastAsia="Calibri" w:hAnsi="Calibri"/>
          <w:b w:val="1"/>
          <w:sz w:val="24"/>
          <w:szCs w:val="24"/>
          <w:rtl w:val="0"/>
        </w:rPr>
        <w:t xml:space="preserve">графік</w:t>
      </w:r>
    </w:p>
    <w:tbl>
      <w:tblPr>
        <w:tblStyle w:val="Table3"/>
        <w:tblW w:w="106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75"/>
        <w:gridCol w:w="4320"/>
        <w:tblGridChange w:id="0">
          <w:tblGrid>
            <w:gridCol w:w="6375"/>
            <w:gridCol w:w="4320"/>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Відбір Етап</w:t>
            </w:r>
          </w:p>
        </w:tc>
        <w:tc>
          <w:tcPr>
            <w:tcBorders>
              <w:top w:color="000000" w:space="0" w:sz="12" w:val="single"/>
              <w:left w:color="000000" w:space="0" w:sz="12" w:val="single"/>
              <w:bottom w:color="000000" w:space="0" w:sz="12" w:val="single"/>
              <w:right w:color="000000" w:space="0" w:sz="12"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Дата</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numPr>
                <w:ilvl w:val="0"/>
                <w:numId w:val="4"/>
              </w:num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Вікно подачі заявок </w:t>
            </w:r>
            <w:r w:rsidDel="00000000" w:rsidR="00000000" w:rsidRPr="00000000">
              <w:rPr>
                <w:rFonts w:ascii="Calibri" w:cs="Calibri" w:eastAsia="Calibri" w:hAnsi="Calibri"/>
                <w:sz w:val="24"/>
                <w:szCs w:val="24"/>
                <w:u w:val="single"/>
                <w:rtl w:val="0"/>
              </w:rPr>
              <w:t xml:space="preserve">відкривається</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16 вересня 2020 р. о 17:00</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Ярмарок середньої школи у Філлі в конференц-центрі</w:t>
            </w:r>
          </w:p>
          <w:p w:rsidR="00000000" w:rsidDel="00000000" w:rsidP="00000000" w:rsidRDefault="00000000" w:rsidRPr="00000000" w14:paraId="0000001C">
            <w:pPr>
              <w:pageBreakBefore w:val="0"/>
              <w:widowControl w:val="0"/>
              <w:spacing w:line="240" w:lineRule="auto"/>
              <w:ind w:lef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Обов’язково зареєструйтеся онлайн, щоб отримати безкоштовний квиток!</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П’ятниця, 14 жовтня (16:00–19:00) і субота, 15 жовтня (10:00–15:00)</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numPr>
                <w:ilvl w:val="0"/>
                <w:numId w:val="3"/>
              </w:num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Вікно подачі заявок </w:t>
            </w:r>
            <w:r w:rsidDel="00000000" w:rsidR="00000000" w:rsidRPr="00000000">
              <w:rPr>
                <w:rFonts w:ascii="Calibri" w:cs="Calibri" w:eastAsia="Calibri" w:hAnsi="Calibri"/>
                <w:sz w:val="24"/>
                <w:szCs w:val="24"/>
                <w:u w:val="single"/>
                <w:rtl w:val="0"/>
              </w:rPr>
              <w:t xml:space="preserve">закривається</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4 листопада 2020 р. о 23:59</w:t>
            </w:r>
            <w:r w:rsidDel="00000000" w:rsidR="00000000" w:rsidRPr="00000000">
              <w:rPr>
                <w:rtl w:val="0"/>
              </w:rPr>
            </w:r>
          </w:p>
        </w:tc>
      </w:tr>
      <w:tr>
        <w:trPr>
          <w:cantSplit w:val="0"/>
          <w:trHeight w:val="400" w:hRule="atLeast"/>
          <w:tblHeader w:val="0"/>
        </w:trPr>
        <w:tc>
          <w:tcPr>
            <w:gridSpan w:val="2"/>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ind w:left="360" w:hanging="36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Більше інформації про важливі дати можна знайти на веб-сайті School Selection: </w:t>
            </w:r>
            <w:r w:rsidDel="00000000" w:rsidR="00000000" w:rsidRPr="00000000">
              <w:rPr>
                <w:rFonts w:ascii="Calibri" w:cs="Calibri" w:eastAsia="Calibri" w:hAnsi="Calibri"/>
                <w:sz w:val="24"/>
                <w:szCs w:val="24"/>
                <w:u w:val="single"/>
                <w:rtl w:val="0"/>
              </w:rPr>
              <w:t xml:space="preserve">www.philasd.org /findyourfit</w:t>
            </w:r>
            <w:r w:rsidDel="00000000" w:rsidR="00000000" w:rsidRPr="00000000">
              <w:rPr>
                <w:rtl w:val="0"/>
              </w:rPr>
            </w:r>
          </w:p>
        </w:tc>
      </w:tr>
    </w:tbl>
    <w:p w:rsidR="00000000" w:rsidDel="00000000" w:rsidP="00000000" w:rsidRDefault="00000000" w:rsidRPr="00000000" w14:paraId="00000022">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3">
      <w:pPr>
        <w:pageBreakBefore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Запропоновані часові цілі:</w:t>
      </w:r>
    </w:p>
    <w:p w:rsidR="00000000" w:rsidDel="00000000" w:rsidP="00000000" w:rsidRDefault="00000000" w:rsidRPr="00000000" w14:paraId="00000024">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Зараз – 10 жовтня:</w:t>
      </w:r>
      <w:r w:rsidDel="00000000" w:rsidR="00000000" w:rsidRPr="00000000">
        <w:rPr>
          <w:rFonts w:ascii="Calibri" w:cs="Calibri" w:eastAsia="Calibri" w:hAnsi="Calibri"/>
          <w:sz w:val="24"/>
          <w:szCs w:val="24"/>
          <w:rtl w:val="0"/>
        </w:rPr>
        <w:t xml:space="preserve"> Почніть думати про середню школу. Зареєструйтесь на ярмарок середньої школи. Перегляньте веб-сайт School Selection і каталог середніх шкіл. Розрахуйте відстань кожної школи від вашого дому та маршрути SEPTA за допомогою Google Maps. Обговоріть вибір середньої школи з друзями та родиною. Слідкуйте за інформацією про майбутні дні відкритих дверей середньої школи або віртуальні події. Завершіть вибір 5 найкращих державних середніх шкіл Філадельфії. </w:t>
      </w:r>
    </w:p>
    <w:p w:rsidR="00000000" w:rsidDel="00000000" w:rsidP="00000000" w:rsidRDefault="00000000" w:rsidRPr="00000000" w14:paraId="00000025">
      <w:pPr>
        <w:pageBreakBefore w:val="0"/>
        <w:spacing w:line="240" w:lineRule="auto"/>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10 - 17 жовтня:</w:t>
      </w:r>
      <w:r w:rsidDel="00000000" w:rsidR="00000000" w:rsidRPr="00000000">
        <w:rPr>
          <w:rFonts w:ascii="Calibri" w:cs="Calibri" w:eastAsia="Calibri" w:hAnsi="Calibri"/>
          <w:sz w:val="24"/>
          <w:szCs w:val="24"/>
          <w:rtl w:val="0"/>
        </w:rPr>
        <w:t xml:space="preserve"> Критерії прийому дослідників для кожної школи. Чи потрібна якась зі шкіл прослуховування або подання портфоліо/проекту? Вам потрібно підготувати портфоліо? Продовжуйте стежити за інформацією про майбутні дні відкритих дверей або віртуальні події. </w:t>
      </w:r>
      <w:r w:rsidDel="00000000" w:rsidR="00000000" w:rsidRPr="00000000">
        <w:rPr>
          <w:rtl w:val="0"/>
        </w:rPr>
      </w:r>
    </w:p>
    <w:p w:rsidR="00000000" w:rsidDel="00000000" w:rsidP="00000000" w:rsidRDefault="00000000" w:rsidRPr="00000000" w14:paraId="00000026">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17 жовтня – 4 листопада:</w:t>
      </w:r>
      <w:r w:rsidDel="00000000" w:rsidR="00000000" w:rsidRPr="00000000">
        <w:rPr>
          <w:rFonts w:ascii="Calibri" w:cs="Calibri" w:eastAsia="Calibri" w:hAnsi="Calibri"/>
          <w:sz w:val="24"/>
          <w:szCs w:val="24"/>
          <w:rtl w:val="0"/>
        </w:rPr>
        <w:t xml:space="preserve"> зв’яжіться з пані Джесс, якщо у вас виникнуть запитання (</w:t>
      </w:r>
      <w:hyperlink r:id="rId9">
        <w:r w:rsidDel="00000000" w:rsidR="00000000" w:rsidRPr="00000000">
          <w:rPr>
            <w:rFonts w:ascii="Calibri" w:cs="Calibri" w:eastAsia="Calibri" w:hAnsi="Calibri"/>
            <w:color w:val="1155cc"/>
            <w:sz w:val="24"/>
            <w:szCs w:val="24"/>
            <w:u w:val="single"/>
            <w:rtl w:val="0"/>
          </w:rPr>
          <w:t xml:space="preserve">jdougherty2@philasd.org</w:t>
        </w:r>
      </w:hyperlink>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і остаточно визначте свій вибір. Подати заявку на студентському порталі.</w:t>
      </w:r>
    </w:p>
    <w:p w:rsidR="00000000" w:rsidDel="00000000" w:rsidP="00000000" w:rsidRDefault="00000000" w:rsidRPr="00000000" w14:paraId="00000027">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8">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Коли заявку вашої дитини буде подано, ми почекаємо. Якщо ваша дитина подалася до школи, де потрібно пройти аудіювання або подати проект, їх буде заплановано на листопад. 13 січня ми повідомимо старші школи про їхні рішення щодо вступу. Студенти та їхні родини зможуть переглянути свої варіанти на порталах для студентів і батьків. З нетерпінням чекаю співпраці з вами та вашою дитиною! Оскільки цей процес триває, будь ласка, не соромтеся звертатися до мене з будь-якими запитаннями за адресою </w:t>
      </w:r>
      <w:hyperlink r:id="rId10">
        <w:r w:rsidDel="00000000" w:rsidR="00000000" w:rsidRPr="00000000">
          <w:rPr>
            <w:rFonts w:ascii="Calibri" w:cs="Calibri" w:eastAsia="Calibri" w:hAnsi="Calibri"/>
            <w:color w:val="1155cc"/>
            <w:sz w:val="24"/>
            <w:szCs w:val="24"/>
            <w:u w:val="single"/>
            <w:rtl w:val="0"/>
          </w:rPr>
          <w:t xml:space="preserve">jdougherty2@philasd.org</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2714625</wp:posOffset>
            </wp:positionH>
            <wp:positionV relativeFrom="paragraph">
              <wp:posOffset>1047750</wp:posOffset>
            </wp:positionV>
            <wp:extent cx="1095375" cy="1095375"/>
            <wp:effectExtent b="0" l="0" r="0" t="0"/>
            <wp:wrapNone/>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095375" cy="1095375"/>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5048250</wp:posOffset>
            </wp:positionH>
            <wp:positionV relativeFrom="paragraph">
              <wp:posOffset>1047750</wp:posOffset>
            </wp:positionV>
            <wp:extent cx="1095375" cy="1095375"/>
            <wp:effectExtent b="0" l="0" r="0" t="0"/>
            <wp:wrapNone/>
            <wp:docPr id="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095375" cy="1095375"/>
                    </a:xfrm>
                    <a:prstGeom prst="rect"/>
                    <a:ln/>
                  </pic:spPr>
                </pic:pic>
              </a:graphicData>
            </a:graphic>
          </wp:anchor>
        </w:drawing>
      </w:r>
    </w:p>
    <w:p w:rsidR="00000000" w:rsidDel="00000000" w:rsidP="00000000" w:rsidRDefault="00000000" w:rsidRPr="00000000" w14:paraId="00000029">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Дякую,</w:t>
      </w:r>
    </w:p>
    <w:p w:rsidR="00000000" w:rsidDel="00000000" w:rsidP="00000000" w:rsidRDefault="00000000" w:rsidRPr="00000000" w14:paraId="0000002C">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Джессіка Догерті</w:t>
      </w:r>
    </w:p>
    <w:p w:rsidR="00000000" w:rsidDel="00000000" w:rsidP="00000000" w:rsidRDefault="00000000" w:rsidRPr="00000000" w14:paraId="0000002E">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шкільний радник</w:t>
      </w:r>
    </w:p>
    <w:p w:rsidR="00000000" w:rsidDel="00000000" w:rsidP="00000000" w:rsidRDefault="00000000" w:rsidRPr="00000000" w14:paraId="0000002F">
      <w:pPr>
        <w:pageBreakBefore w:val="0"/>
        <w:spacing w:line="240" w:lineRule="auto"/>
        <w:rPr>
          <w:rFonts w:ascii="Calibri" w:cs="Calibri" w:eastAsia="Calibri" w:hAnsi="Calibri"/>
          <w:sz w:val="24"/>
          <w:szCs w:val="24"/>
        </w:rPr>
      </w:pPr>
      <w:hyperlink r:id="rId13">
        <w:r w:rsidDel="00000000" w:rsidR="00000000" w:rsidRPr="00000000">
          <w:rPr>
            <w:rFonts w:ascii="Calibri" w:cs="Calibri" w:eastAsia="Calibri" w:hAnsi="Calibri"/>
            <w:color w:val="1155cc"/>
            <w:sz w:val="24"/>
            <w:szCs w:val="24"/>
            <w:u w:val="single"/>
            <w:rtl w:val="0"/>
          </w:rPr>
          <w:t xml:space="preserve">jdougherty2@philasd.org</w:t>
        </w:r>
      </w:hyperlink>
      <w:r w:rsidDel="00000000" w:rsidR="00000000" w:rsidRPr="00000000">
        <w:rPr>
          <w:rFonts w:ascii="Calibri" w:cs="Calibri" w:eastAsia="Calibri" w:hAnsi="Calibri"/>
          <w:sz w:val="24"/>
          <w:szCs w:val="24"/>
          <w:rtl w:val="0"/>
        </w:rPr>
        <w:t xml:space="preserve">       </w:t>
        <w:tab/>
        <w:tab/>
        <w:tab/>
      </w:r>
      <w:r w:rsidDel="00000000" w:rsidR="00000000" w:rsidRPr="00000000">
        <w:rPr>
          <w:rFonts w:ascii="Calibri" w:cs="Calibri" w:eastAsia="Calibri" w:hAnsi="Calibri"/>
          <w:b w:val="1"/>
          <w:sz w:val="24"/>
          <w:szCs w:val="24"/>
          <w:rtl w:val="0"/>
        </w:rPr>
        <w:t xml:space="preserve">Веб-сайт відбору школи</w:t>
        <w:tab/>
        <w:tab/>
        <w:t xml:space="preserve">Philly High School Fair</w:t>
      </w:r>
      <w:r w:rsidDel="00000000" w:rsidR="00000000" w:rsidRPr="00000000">
        <w:rPr>
          <w:rtl w:val="0"/>
        </w:rPr>
      </w:r>
    </w:p>
    <w:p w:rsidR="00000000" w:rsidDel="00000000" w:rsidP="00000000" w:rsidRDefault="00000000" w:rsidRPr="00000000" w14:paraId="00000030">
      <w:pPr>
        <w:pageBreakBefore w:val="0"/>
        <w:spacing w:line="261.818181818181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spacing w:line="261.8181818181818" w:lineRule="auto"/>
        <w:rPr>
          <w:rFonts w:ascii="Calibri" w:cs="Calibri" w:eastAsia="Calibri" w:hAnsi="Calibri"/>
          <w:sz w:val="24"/>
          <w:szCs w:val="24"/>
        </w:rPr>
      </w:pPr>
      <w:r w:rsidDel="00000000" w:rsidR="00000000" w:rsidRPr="00000000">
        <w:rPr>
          <w:rtl w:val="0"/>
        </w:rPr>
      </w:r>
    </w:p>
    <w:sectPr>
      <w:headerReference r:id="rId14" w:type="default"/>
      <w:headerReference r:id="rId15" w:type="first"/>
      <w:footerReference r:id="rId16" w:type="first"/>
      <w:pgSz w:h="15840" w:w="12240" w:orient="portrait"/>
      <w:pgMar w:bottom="720" w:top="720" w:left="720" w:right="72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pPr>
    <w:r w:rsidDel="00000000" w:rsidR="00000000" w:rsidRPr="00000000">
      <w:rPr>
        <w:i w:val="1"/>
        <w:color w:val="999999"/>
        <w:sz w:val="16"/>
        <w:szCs w:val="16"/>
        <w:rtl w:val="0"/>
      </w:rPr>
      <w:t xml:space="preserve">заявки в середню школу для учнів 8-го класу Огляд процесу подачі заявки в середню школу для учнів 8-го</w:t>
    </w:r>
    <w:r w:rsidDel="00000000" w:rsidR="00000000" w:rsidRPr="00000000">
      <w:rPr>
        <w:sz w:val="16"/>
        <w:szCs w:val="16"/>
        <w:rtl w:val="0"/>
      </w:rPr>
      <w:tab/>
      <w:tab/>
      <w:tab/>
      <w:tab/>
    </w:r>
    <w:r w:rsidDel="00000000" w:rsidR="00000000" w:rsidRPr="00000000">
      <w:rPr>
        <w:b w:val="1"/>
        <w:i w:val="1"/>
        <w:sz w:val="20"/>
        <w:szCs w:val="20"/>
        <w:rtl w:val="0"/>
      </w:rPr>
      <w:t xml:space="preserve">класу Інформація продовжується на звороті сторінки...</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rPr>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rPr/>
    </w:pPr>
    <w:r w:rsidDel="00000000" w:rsidR="00000000" w:rsidRPr="00000000">
      <w:rPr>
        <w:rtl w:val="0"/>
      </w:rPr>
      <w:t xml:space="preserve">Ukrainian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jdougherty2@philasd.org" TargetMode="External"/><Relationship Id="rId13" Type="http://schemas.openxmlformats.org/officeDocument/2006/relationships/hyperlink" Target="mailto:jdougherty2@philasd.org"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dougherty2@philasd.org" TargetMode="External"/><Relationship Id="rId15" Type="http://schemas.openxmlformats.org/officeDocument/2006/relationships/header" Target="header1.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www.philasd.org/findyourfit" TargetMode="External"/><Relationship Id="rId8" Type="http://schemas.openxmlformats.org/officeDocument/2006/relationships/hyperlink" Target="mailto:jdougherty2@phila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